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7A" w:rsidRDefault="007160B1" w:rsidP="007160B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ТОЧКА №2</w:t>
      </w:r>
    </w:p>
    <w:p w:rsidR="007160B1" w:rsidRDefault="007160B1" w:rsidP="007160B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0B1" w:rsidRDefault="007160B1" w:rsidP="007160B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1 КУРСА, НАПРАВЛЕНИЕ ПОДГОТОВКИ </w:t>
      </w:r>
    </w:p>
    <w:p w:rsidR="007160B1" w:rsidRDefault="007160B1" w:rsidP="007160B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АГРОИНЖЕНЕРИЯ</w:t>
      </w:r>
    </w:p>
    <w:p w:rsidR="007160B1" w:rsidRDefault="007160B1" w:rsidP="007160B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60B1" w:rsidRPr="007160B1" w:rsidRDefault="007160B1" w:rsidP="007160B1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формулу, связывающую напряженность электрического поля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разностью потенциалов ∆φ</w:t>
      </w:r>
    </w:p>
    <w:p w:rsidR="007160B1" w:rsidRPr="007160B1" w:rsidRDefault="007160B1" w:rsidP="007160B1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Напряженность электрического поля Е внутри металлического проводника, помещенного во внешнее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равен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160B1">
        <w:rPr>
          <w:rFonts w:ascii="Times New Roman" w:hAnsi="Times New Roman" w:cs="Times New Roman"/>
          <w:sz w:val="28"/>
          <w:szCs w:val="28"/>
        </w:rPr>
        <w:t>= ________________</w:t>
      </w:r>
    </w:p>
    <w:p w:rsidR="007160B1" w:rsidRPr="007160B1" w:rsidRDefault="007160B1" w:rsidP="007160B1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Электрический диполь (Нарисовать, дать формулировку). Дипольный момент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  <w:szCs w:val="28"/>
        </w:rPr>
        <w:t>=_____. Как расположится диполь в электрического поле Е.</w:t>
      </w:r>
    </w:p>
    <w:p w:rsidR="007160B1" w:rsidRPr="007160B1" w:rsidRDefault="007160B1" w:rsidP="007160B1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отличается электронная и дипольная поляризация? Что такое поляризация?</w:t>
      </w:r>
    </w:p>
    <w:p w:rsidR="007160B1" w:rsidRPr="00BD6707" w:rsidRDefault="007160B1" w:rsidP="007160B1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Электроемкость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(Формула,</w:t>
      </w:r>
      <w:r w:rsidR="00BD6707">
        <w:rPr>
          <w:rFonts w:ascii="Times New Roman" w:hAnsi="Times New Roman" w:cs="Times New Roman"/>
          <w:sz w:val="28"/>
          <w:szCs w:val="28"/>
        </w:rPr>
        <w:t xml:space="preserve"> формулировка, ед. измерения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D6707" w:rsidRPr="00BD6707" w:rsidRDefault="00BD6707" w:rsidP="007160B1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формулу общей емкости: 2-х параллельно или двух последовательно соединенных конденсаторов.</w:t>
      </w:r>
    </w:p>
    <w:p w:rsidR="00BD6707" w:rsidRPr="00BD6707" w:rsidRDefault="00BD6707" w:rsidP="007160B1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Формула энергии заряда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BD6707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>, помещенного в эл. поле.</w:t>
      </w:r>
    </w:p>
    <w:p w:rsidR="00BD6707" w:rsidRPr="00BD6707" w:rsidRDefault="00BD6707" w:rsidP="007160B1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Вывести формулу проводника емкостью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, помещенного в электрического поле.</w:t>
      </w:r>
    </w:p>
    <w:p w:rsidR="00BD6707" w:rsidRPr="00BD6707" w:rsidRDefault="00BD6707" w:rsidP="007160B1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Энергия конденсатора (вывод)(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D6707" w:rsidRPr="007160B1" w:rsidRDefault="00BD6707" w:rsidP="007160B1">
      <w:pPr>
        <w:pStyle w:val="a3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Объемная плотность энергии (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sectPr w:rsidR="00BD6707" w:rsidRPr="00716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754FD"/>
    <w:multiLevelType w:val="hybridMultilevel"/>
    <w:tmpl w:val="68EE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629"/>
    <w:rsid w:val="007160B1"/>
    <w:rsid w:val="00770EB2"/>
    <w:rsid w:val="00791A9F"/>
    <w:rsid w:val="00872629"/>
    <w:rsid w:val="00BD6707"/>
    <w:rsid w:val="00E4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2022-03-21T07:41:00Z</dcterms:created>
  <dcterms:modified xsi:type="dcterms:W3CDTF">2022-03-21T07:55:00Z</dcterms:modified>
</cp:coreProperties>
</file>